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4582A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FB01DB">
        <w:rPr>
          <w:rFonts w:ascii="Times New Roman" w:hAnsi="Times New Roman"/>
          <w:sz w:val="24"/>
        </w:rPr>
        <w:t>.0</w:t>
      </w:r>
      <w:r w:rsidR="008A6AC4">
        <w:rPr>
          <w:rFonts w:ascii="Times New Roman" w:hAnsi="Times New Roman"/>
          <w:sz w:val="24"/>
        </w:rPr>
        <w:t>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FB01DB"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453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556F96" w:rsidRPr="00AB3C14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F84516" w:rsidRPr="00AB3C14" w:rsidTr="004875A4">
        <w:tc>
          <w:tcPr>
            <w:tcW w:w="2977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E3064" w:rsidRPr="008E306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E3064" w:rsidRPr="008E3064">
              <w:rPr>
                <w:rFonts w:ascii="Times New Roman" w:hAnsi="Times New Roman"/>
                <w:b w:val="0"/>
                <w:sz w:val="28"/>
                <w:szCs w:val="28"/>
              </w:rPr>
              <w:t>763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E3064" w:rsidRPr="008E3064">
              <w:rPr>
                <w:rFonts w:ascii="Times New Roman" w:hAnsi="Times New Roman"/>
                <w:b w:val="0"/>
                <w:sz w:val="28"/>
                <w:szCs w:val="28"/>
              </w:rPr>
              <w:t>649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E3064" w:rsidRPr="008E3064">
              <w:rPr>
                <w:rFonts w:ascii="Times New Roman" w:hAnsi="Times New Roman"/>
                <w:b w:val="0"/>
                <w:sz w:val="28"/>
                <w:szCs w:val="28"/>
              </w:rPr>
              <w:t>982,55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средств: 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бюджета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120 973 000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95 000 000,00 рублей,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2025 г. — 25 973 000,00 рублей,</w:t>
            </w:r>
          </w:p>
          <w:p w:rsidR="00F83B48" w:rsidRPr="00787869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2026 г. — 0,00 рублей;</w:t>
            </w:r>
          </w:p>
          <w:p w:rsidR="00F84516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102 846 900,00</w:t>
            </w:r>
            <w:r w:rsidR="00D126CC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101 479 900,00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1 367 000,00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 539 830 082,55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7251D" w:rsidRPr="0067251D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533 592 466,55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556F96" w:rsidRPr="003E061D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t>».</w:t>
      </w:r>
    </w:p>
    <w:p w:rsidR="002F7E27" w:rsidRPr="003E061D" w:rsidRDefault="002F7E27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72EB">
        <w:rPr>
          <w:rFonts w:ascii="Times New Roman" w:hAnsi="Times New Roman"/>
          <w:b w:val="0"/>
          <w:sz w:val="28"/>
          <w:szCs w:val="28"/>
        </w:rPr>
        <w:t xml:space="preserve">1.2. В </w:t>
      </w:r>
      <w:proofErr w:type="gramStart"/>
      <w:r w:rsidRPr="006F72EB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3E061D">
        <w:rPr>
          <w:rFonts w:ascii="Times New Roman" w:hAnsi="Times New Roman"/>
          <w:b w:val="0"/>
          <w:sz w:val="28"/>
          <w:szCs w:val="28"/>
        </w:rPr>
        <w:t xml:space="preserve"> к постановлению раздел 9 </w:t>
      </w:r>
      <w:r w:rsidR="0035057E">
        <w:rPr>
          <w:rFonts w:ascii="Times New Roman" w:hAnsi="Times New Roman"/>
          <w:b w:val="0"/>
          <w:sz w:val="28"/>
          <w:szCs w:val="28"/>
        </w:rPr>
        <w:t>программы</w:t>
      </w:r>
      <w:r w:rsidRPr="003E061D">
        <w:rPr>
          <w:rFonts w:ascii="Times New Roman" w:hAnsi="Times New Roman"/>
          <w:b w:val="0"/>
          <w:sz w:val="28"/>
          <w:szCs w:val="28"/>
        </w:rPr>
        <w:t xml:space="preserve"> изложить в новой редакции:</w:t>
      </w:r>
    </w:p>
    <w:p w:rsidR="007B01BD" w:rsidRPr="00C407E4" w:rsidRDefault="00005685" w:rsidP="00A37C9E">
      <w:pPr>
        <w:keepNext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«</w:t>
      </w:r>
      <w:r w:rsidR="007B01BD" w:rsidRPr="006F72EB">
        <w:rPr>
          <w:rFonts w:ascii="Times New Roman" w:hAnsi="Times New Roman"/>
          <w:sz w:val="28"/>
          <w:szCs w:val="28"/>
        </w:rPr>
        <w:t xml:space="preserve">Для достижения целей настоящей программы предусмотрена реализация следующих мероприятий в рамках участия в </w:t>
      </w:r>
      <w:r w:rsidR="00E11828" w:rsidRPr="006F72EB">
        <w:rPr>
          <w:rFonts w:ascii="Times New Roman" w:hAnsi="Times New Roman"/>
          <w:sz w:val="28"/>
          <w:szCs w:val="28"/>
        </w:rPr>
        <w:t>государственной программе</w:t>
      </w:r>
      <w:r w:rsidR="007B01BD" w:rsidRPr="006F72EB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11828" w:rsidRPr="006F72EB">
        <w:rPr>
          <w:rFonts w:ascii="Times New Roman" w:hAnsi="Times New Roman"/>
          <w:sz w:val="28"/>
          <w:szCs w:val="28"/>
        </w:rPr>
        <w:t>, утверждённой Постановлением Правительства Красноярс</w:t>
      </w:r>
      <w:r w:rsidR="006F72EB" w:rsidRPr="006F72EB">
        <w:rPr>
          <w:rFonts w:ascii="Times New Roman" w:hAnsi="Times New Roman"/>
          <w:sz w:val="28"/>
          <w:szCs w:val="28"/>
        </w:rPr>
        <w:t>кого края от 30.09.2013 № 510-п</w:t>
      </w:r>
      <w:r w:rsidR="00E11828" w:rsidRPr="006F72EB">
        <w:rPr>
          <w:rFonts w:ascii="Times New Roman" w:hAnsi="Times New Roman"/>
          <w:sz w:val="28"/>
          <w:szCs w:val="28"/>
        </w:rPr>
        <w:t xml:space="preserve"> "Об утверждении государственно</w:t>
      </w:r>
      <w:r w:rsidR="006F72EB" w:rsidRPr="006F72EB">
        <w:rPr>
          <w:rFonts w:ascii="Times New Roman" w:hAnsi="Times New Roman"/>
          <w:sz w:val="28"/>
          <w:szCs w:val="28"/>
        </w:rPr>
        <w:t>й программы Красноярского края «</w:t>
      </w:r>
      <w:r w:rsidR="00E11828" w:rsidRPr="006F72EB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6F72EB" w:rsidRPr="006F72EB">
        <w:rPr>
          <w:rFonts w:ascii="Times New Roman" w:hAnsi="Times New Roman"/>
          <w:sz w:val="28"/>
          <w:szCs w:val="28"/>
        </w:rPr>
        <w:t>»</w:t>
      </w:r>
      <w:r w:rsidR="007B01BD" w:rsidRPr="006F72EB">
        <w:rPr>
          <w:rFonts w:ascii="Times New Roman" w:hAnsi="Times New Roman"/>
          <w:sz w:val="28"/>
          <w:szCs w:val="28"/>
        </w:rPr>
        <w:t xml:space="preserve">, </w:t>
      </w:r>
      <w:r w:rsidR="00E11828" w:rsidRPr="006F72EB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9" w:history="1">
        <w:r w:rsidR="00E11828" w:rsidRPr="006F72EB">
          <w:rPr>
            <w:rFonts w:ascii="Times New Roman" w:hAnsi="Times New Roman"/>
            <w:sz w:val="28"/>
            <w:szCs w:val="28"/>
          </w:rPr>
          <w:t>программе</w:t>
        </w:r>
      </w:hyperlink>
      <w:r w:rsidR="006F72EB" w:rsidRPr="006F72EB">
        <w:rPr>
          <w:rFonts w:ascii="Times New Roman" w:hAnsi="Times New Roman"/>
          <w:sz w:val="28"/>
          <w:szCs w:val="28"/>
        </w:rPr>
        <w:t xml:space="preserve"> Российской Федерации «</w:t>
      </w:r>
      <w:r w:rsidR="00E11828" w:rsidRPr="006F72EB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6F72EB" w:rsidRPr="006F72EB">
        <w:rPr>
          <w:rFonts w:ascii="Times New Roman" w:hAnsi="Times New Roman"/>
          <w:sz w:val="28"/>
          <w:szCs w:val="28"/>
        </w:rPr>
        <w:t>»</w:t>
      </w:r>
      <w:r w:rsidR="00E11828" w:rsidRPr="006F72EB">
        <w:rPr>
          <w:rFonts w:ascii="Times New Roman" w:hAnsi="Times New Roman"/>
          <w:sz w:val="28"/>
          <w:szCs w:val="28"/>
        </w:rPr>
        <w:t xml:space="preserve">, утверждённой Постановлением </w:t>
      </w:r>
      <w:r w:rsidR="006F72EB" w:rsidRPr="006F72EB">
        <w:rPr>
          <w:rFonts w:ascii="Times New Roman" w:hAnsi="Times New Roman"/>
          <w:sz w:val="28"/>
          <w:szCs w:val="28"/>
        </w:rPr>
        <w:t>Правительства РФ от 20.12.2017 №</w:t>
      </w:r>
      <w:r w:rsidR="00E11828" w:rsidRPr="006F72EB">
        <w:rPr>
          <w:rFonts w:ascii="Times New Roman" w:hAnsi="Times New Roman"/>
          <w:sz w:val="28"/>
          <w:szCs w:val="28"/>
        </w:rPr>
        <w:t xml:space="preserve"> 1596 </w:t>
      </w:r>
      <w:r w:rsidR="006F72EB" w:rsidRPr="006F72EB">
        <w:rPr>
          <w:rFonts w:ascii="Times New Roman" w:hAnsi="Times New Roman"/>
          <w:sz w:val="28"/>
          <w:szCs w:val="28"/>
        </w:rPr>
        <w:t>«</w:t>
      </w:r>
      <w:r w:rsidR="00E11828" w:rsidRPr="006F72EB">
        <w:rPr>
          <w:rFonts w:ascii="Times New Roman" w:hAnsi="Times New Roman"/>
          <w:sz w:val="28"/>
          <w:szCs w:val="28"/>
        </w:rPr>
        <w:t>Об утверждении государственной программы Российской Федерации "Развитие транспортной системы</w:t>
      </w:r>
      <w:r w:rsidR="006F72EB" w:rsidRPr="006F72EB">
        <w:rPr>
          <w:rFonts w:ascii="Times New Roman" w:hAnsi="Times New Roman"/>
          <w:sz w:val="28"/>
          <w:szCs w:val="28"/>
        </w:rPr>
        <w:t>»</w:t>
      </w:r>
      <w:r w:rsidR="00E11828" w:rsidRPr="006F72EB">
        <w:rPr>
          <w:rFonts w:ascii="Times New Roman" w:hAnsi="Times New Roman"/>
          <w:sz w:val="28"/>
          <w:szCs w:val="28"/>
        </w:rPr>
        <w:t>:</w:t>
      </w:r>
      <w:r w:rsidR="007B01BD" w:rsidRPr="006F72EB">
        <w:rPr>
          <w:rFonts w:ascii="Times New Roman" w:hAnsi="Times New Roman"/>
          <w:sz w:val="28"/>
          <w:szCs w:val="28"/>
        </w:rPr>
        <w:t xml:space="preserve"> в составе национальн</w:t>
      </w:r>
      <w:r w:rsidR="00C407E4" w:rsidRPr="006F72EB">
        <w:rPr>
          <w:rFonts w:ascii="Times New Roman" w:hAnsi="Times New Roman"/>
          <w:sz w:val="28"/>
          <w:szCs w:val="28"/>
        </w:rPr>
        <w:t>ого</w:t>
      </w:r>
      <w:proofErr w:type="gramEnd"/>
      <w:r w:rsidR="00C407E4" w:rsidRPr="006F72EB">
        <w:rPr>
          <w:rFonts w:ascii="Times New Roman" w:hAnsi="Times New Roman"/>
          <w:sz w:val="28"/>
          <w:szCs w:val="28"/>
        </w:rPr>
        <w:t xml:space="preserve"> проекта «</w:t>
      </w:r>
      <w:r w:rsidR="00C407E4" w:rsidRPr="006F72EB">
        <w:rPr>
          <w:rFonts w:ascii="Times New Roman" w:hAnsi="Times New Roman"/>
          <w:bCs/>
          <w:sz w:val="28"/>
          <w:szCs w:val="28"/>
        </w:rPr>
        <w:t>Безопасные и качественные автомобильные дороги</w:t>
      </w:r>
      <w:r w:rsidR="00C407E4" w:rsidRPr="006F72EB">
        <w:rPr>
          <w:rFonts w:ascii="Times New Roman" w:hAnsi="Times New Roman"/>
          <w:sz w:val="28"/>
          <w:szCs w:val="28"/>
        </w:rPr>
        <w:t xml:space="preserve">» и </w:t>
      </w:r>
      <w:r w:rsidR="006F72EB" w:rsidRPr="006F72EB">
        <w:rPr>
          <w:rFonts w:ascii="Times New Roman" w:hAnsi="Times New Roman"/>
          <w:bCs/>
          <w:sz w:val="28"/>
          <w:szCs w:val="28"/>
        </w:rPr>
        <w:t>федерального проекта «</w:t>
      </w:r>
      <w:r w:rsidR="00C407E4" w:rsidRPr="006F72EB">
        <w:rPr>
          <w:rFonts w:ascii="Times New Roman" w:hAnsi="Times New Roman"/>
          <w:bCs/>
          <w:sz w:val="28"/>
          <w:szCs w:val="28"/>
        </w:rPr>
        <w:t>Безопасность дорожного движения</w:t>
      </w:r>
      <w:r w:rsidR="006F72EB" w:rsidRPr="006F72EB">
        <w:rPr>
          <w:rFonts w:ascii="Times New Roman" w:hAnsi="Times New Roman"/>
          <w:bCs/>
          <w:sz w:val="28"/>
          <w:szCs w:val="28"/>
        </w:rPr>
        <w:t>»</w:t>
      </w:r>
      <w:r w:rsidR="007B01BD" w:rsidRPr="006F72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01BD" w:rsidRPr="006F72EB">
        <w:rPr>
          <w:rFonts w:ascii="Times New Roman" w:hAnsi="Times New Roman"/>
          <w:sz w:val="28"/>
          <w:szCs w:val="28"/>
        </w:rPr>
        <w:t>принятых</w:t>
      </w:r>
      <w:proofErr w:type="gramEnd"/>
      <w:r w:rsidR="007B01BD" w:rsidRPr="006F72EB">
        <w:rPr>
          <w:rFonts w:ascii="Times New Roman" w:hAnsi="Times New Roman"/>
          <w:sz w:val="28"/>
          <w:szCs w:val="28"/>
        </w:rPr>
        <w:t xml:space="preserve"> во исполнение Указа Президента Российской Федерации от 07.05.2018 № 204:</w:t>
      </w:r>
    </w:p>
    <w:p w:rsidR="002F7E27" w:rsidRDefault="002F7E27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37CD">
        <w:rPr>
          <w:rFonts w:ascii="Times New Roman" w:hAnsi="Times New Roman"/>
          <w:b w:val="0"/>
          <w:sz w:val="28"/>
          <w:szCs w:val="28"/>
        </w:rPr>
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</w:r>
      <w:r w:rsidR="002F37CD" w:rsidRPr="002F37CD">
        <w:rPr>
          <w:rFonts w:ascii="Times New Roman" w:hAnsi="Times New Roman"/>
          <w:b w:val="0"/>
          <w:sz w:val="28"/>
          <w:szCs w:val="28"/>
        </w:rPr>
        <w:t>, предусмотренных в размере 100 200 500,00 рублей;</w:t>
      </w:r>
    </w:p>
    <w:p w:rsidR="00900F30" w:rsidRPr="00900F30" w:rsidRDefault="00900F30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0F30">
        <w:rPr>
          <w:rFonts w:ascii="Times New Roman" w:hAnsi="Times New Roman"/>
          <w:b w:val="0"/>
          <w:sz w:val="28"/>
          <w:szCs w:val="28"/>
        </w:rPr>
        <w:t>Расходы на реализацию мероприятий, направленных на повышение безопасности дорожного движения, предусмотренных в размере 471 911,38 рублей.</w:t>
      </w:r>
    </w:p>
    <w:p w:rsidR="002F7E27" w:rsidRPr="002F7E27" w:rsidRDefault="002F7E27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2614">
        <w:rPr>
          <w:rFonts w:ascii="Times New Roman" w:hAnsi="Times New Roman"/>
          <w:b w:val="0"/>
          <w:sz w:val="28"/>
          <w:szCs w:val="28"/>
        </w:rPr>
        <w:t xml:space="preserve">Реализация мероприятий осуществляется в соответствии </w:t>
      </w:r>
      <w:r w:rsidR="00E308A2" w:rsidRPr="00752614">
        <w:rPr>
          <w:rFonts w:ascii="Times New Roman" w:hAnsi="Times New Roman"/>
          <w:b w:val="0"/>
          <w:sz w:val="28"/>
          <w:szCs w:val="28"/>
        </w:rPr>
        <w:t xml:space="preserve">с </w:t>
      </w:r>
      <w:r w:rsidRPr="00752614">
        <w:rPr>
          <w:rFonts w:ascii="Times New Roman" w:hAnsi="Times New Roman"/>
          <w:b w:val="0"/>
          <w:sz w:val="28"/>
          <w:szCs w:val="28"/>
        </w:rPr>
        <w:t xml:space="preserve">соглашениями, заключаемыми </w:t>
      </w:r>
      <w:r w:rsidR="00D70733" w:rsidRPr="00752614">
        <w:rPr>
          <w:rFonts w:ascii="Times New Roman" w:hAnsi="Times New Roman"/>
          <w:b w:val="0"/>
          <w:sz w:val="28"/>
          <w:szCs w:val="28"/>
        </w:rPr>
        <w:t>между Адми</w:t>
      </w:r>
      <w:r w:rsidR="00E308A2" w:rsidRPr="00752614">
        <w:rPr>
          <w:rFonts w:ascii="Times New Roman" w:hAnsi="Times New Roman"/>
          <w:b w:val="0"/>
          <w:sz w:val="28"/>
          <w:szCs w:val="28"/>
        </w:rPr>
        <w:t>нистрацией ЗАТО г. Железногорск и</w:t>
      </w:r>
      <w:r w:rsidR="00D70733" w:rsidRPr="00752614">
        <w:rPr>
          <w:rFonts w:ascii="Times New Roman" w:hAnsi="Times New Roman"/>
          <w:b w:val="0"/>
          <w:sz w:val="28"/>
          <w:szCs w:val="28"/>
        </w:rPr>
        <w:t xml:space="preserve"> </w:t>
      </w:r>
      <w:r w:rsidR="00E308A2" w:rsidRPr="00752614">
        <w:rPr>
          <w:rFonts w:ascii="Times New Roman" w:hAnsi="Times New Roman"/>
          <w:b w:val="0"/>
          <w:sz w:val="28"/>
          <w:szCs w:val="28"/>
        </w:rPr>
        <w:t>Министерством транспорта К</w:t>
      </w:r>
      <w:r w:rsidRPr="00752614">
        <w:rPr>
          <w:rFonts w:ascii="Times New Roman" w:hAnsi="Times New Roman"/>
          <w:b w:val="0"/>
          <w:sz w:val="28"/>
          <w:szCs w:val="28"/>
        </w:rPr>
        <w:t>расноярского края</w:t>
      </w:r>
      <w:proofErr w:type="gramStart"/>
      <w:r w:rsidRPr="00752614">
        <w:rPr>
          <w:rFonts w:ascii="Times New Roman" w:hAnsi="Times New Roman"/>
          <w:b w:val="0"/>
          <w:sz w:val="28"/>
          <w:szCs w:val="28"/>
        </w:rPr>
        <w:t>.»</w:t>
      </w:r>
      <w:r w:rsidR="00005685" w:rsidRPr="00752614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9C0AB6" w:rsidRPr="0049478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49478E">
        <w:rPr>
          <w:rFonts w:ascii="Times New Roman" w:hAnsi="Times New Roman"/>
          <w:sz w:val="28"/>
          <w:szCs w:val="28"/>
        </w:rPr>
        <w:t xml:space="preserve">Развитие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C0AB6" w:rsidRPr="0049478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21172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9C0AB6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A927EB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транспортной системы, содержание и</w:t>
      </w:r>
      <w:r w:rsidR="001A3F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благоустройство территории ЗАТ</w:t>
      </w:r>
      <w:r w:rsidR="00556F96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строку 7 таблицы изложить в новой редакции:</w:t>
      </w:r>
    </w:p>
    <w:p w:rsidR="001A3F8D" w:rsidRPr="00F913C4" w:rsidRDefault="001A3F8D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F913C4" w:rsidTr="001F3676">
        <w:trPr>
          <w:trHeight w:val="5931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F913C4" w:rsidRDefault="00556F96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«</w:t>
            </w:r>
            <w:r w:rsidR="00B21172"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 w:rsidR="00F83B48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F83B48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1F3676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974 326 941,00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федерального бюджета — </w:t>
            </w:r>
            <w:r w:rsidR="00F83B48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120 973 000,00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F83B48" w:rsidRPr="00F913C4" w:rsidRDefault="00F83B48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F83B48" w:rsidRPr="00F913C4" w:rsidRDefault="00F83B48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95 000 000,00 рублей,</w:t>
            </w:r>
          </w:p>
          <w:p w:rsidR="00F83B48" w:rsidRPr="00F913C4" w:rsidRDefault="00F83B48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25 973 000,00 рублей,</w:t>
            </w:r>
          </w:p>
          <w:p w:rsidR="00F83B48" w:rsidRPr="00F913C4" w:rsidRDefault="00F83B48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8C289A" w:rsidRPr="00F913C4" w:rsidRDefault="008C289A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краевого бюджета </w:t>
            </w:r>
            <w:r w:rsidR="001F3676"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102 381 400,00 </w:t>
            </w: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рублей,</w:t>
            </w:r>
          </w:p>
          <w:p w:rsidR="00E64D67" w:rsidRPr="00F913C4" w:rsidRDefault="00E64D67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E64D67" w:rsidRPr="00F913C4" w:rsidRDefault="00E64D67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F83B48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1F3676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101 014 400,00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E64D67" w:rsidRPr="00F913C4" w:rsidRDefault="00E64D67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F83B48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1 367 000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рублей,</w:t>
            </w:r>
          </w:p>
          <w:p w:rsidR="00E64D67" w:rsidRPr="00F913C4" w:rsidRDefault="00E64D67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     202</w:t>
            </w:r>
            <w:r w:rsidR="00F83B48"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г. — 0,00 рублей.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местного бюджета —</w:t>
            </w:r>
            <w:r w:rsidR="002C79B2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676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750 972 541,00 </w:t>
            </w:r>
            <w:r w:rsidR="002C79B2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1F3676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259 581 705,00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245 722 993</w:t>
            </w:r>
            <w:r w:rsidR="0006488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B21172" w:rsidRPr="00F913C4" w:rsidRDefault="00B21172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875A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245 667 843</w:t>
            </w:r>
            <w:r w:rsidR="00064884"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13C4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21172" w:rsidRPr="004D418D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C0AB6" w:rsidRPr="00F913C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82106" w:rsidRPr="004D418D" w:rsidRDefault="00B82106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9C0AB6"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7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. В </w:t>
      </w:r>
      <w:proofErr w:type="gramStart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4.2 к муниципальной программе «Развитие транспортной системы, содержание и благоустройство территории ЗАТО Железногорск»:</w:t>
      </w:r>
    </w:p>
    <w:p w:rsidR="00B82106" w:rsidRDefault="00B82106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- строку 7 таблицы раздела 1 «Паспорт Подпрограммы № 2» изложить в новой редакции:</w:t>
      </w:r>
    </w:p>
    <w:p w:rsidR="00556F96" w:rsidRDefault="00556F96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94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p w:rsidR="001A3F8D" w:rsidRDefault="001A3F8D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F8D" w:rsidRPr="0030694E" w:rsidRDefault="001A3F8D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30694E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1A3F8D" w:rsidRDefault="004875A4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2 328 901,38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1A3F8D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875A4" w:rsidRPr="001A3F8D" w:rsidRDefault="004875A4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краевого бюджета — </w:t>
            </w:r>
            <w:r w:rsidR="001F3676"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465 500,00 </w:t>
            </w: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рублей,</w:t>
            </w:r>
          </w:p>
          <w:p w:rsidR="001A3F8D" w:rsidRPr="001A3F8D" w:rsidRDefault="001A3F8D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 том числе: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465 500,00 рублей;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0,00 рублей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0,00 рублей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1 863 401,38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  <w:r w:rsidR="00AE6B10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0694E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="00F91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1 123 401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,38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1A3F8D" w:rsidRPr="001A3F8D" w:rsidRDefault="004875A4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 г. — 370 000,00 рублей</w:t>
            </w:r>
            <w:r w:rsidR="001A3F8D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875A4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—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370 000,00 рублей.</w:t>
            </w: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».</w:t>
      </w:r>
    </w:p>
    <w:p w:rsidR="00B82106" w:rsidRPr="00890167" w:rsidRDefault="00B8210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0694E">
        <w:rPr>
          <w:rFonts w:ascii="Times New Roman" w:hAnsi="Times New Roman"/>
          <w:sz w:val="28"/>
          <w:szCs w:val="28"/>
        </w:rPr>
        <w:t>1.</w:t>
      </w:r>
      <w:r w:rsidR="009C0AB6" w:rsidRPr="0030694E">
        <w:rPr>
          <w:rFonts w:ascii="Times New Roman" w:hAnsi="Times New Roman"/>
          <w:sz w:val="28"/>
          <w:szCs w:val="28"/>
        </w:rPr>
        <w:t>8</w:t>
      </w:r>
      <w:r w:rsidRPr="0030694E">
        <w:rPr>
          <w:rFonts w:ascii="Times New Roman" w:hAnsi="Times New Roman"/>
          <w:sz w:val="28"/>
          <w:szCs w:val="28"/>
        </w:rPr>
        <w:t>.</w:t>
      </w:r>
      <w:r w:rsidR="0035057E">
        <w:rPr>
          <w:rFonts w:ascii="Times New Roman" w:hAnsi="Times New Roman"/>
          <w:sz w:val="28"/>
          <w:szCs w:val="28"/>
        </w:rPr>
        <w:t> </w:t>
      </w:r>
      <w:r w:rsidRPr="0030694E">
        <w:rPr>
          <w:rFonts w:ascii="Times New Roman" w:hAnsi="Times New Roman"/>
          <w:sz w:val="28"/>
          <w:szCs w:val="28"/>
        </w:rPr>
        <w:t xml:space="preserve">Приложение № 2 </w:t>
      </w:r>
      <w:r w:rsidR="00556F96" w:rsidRPr="0030694E">
        <w:rPr>
          <w:rFonts w:ascii="Times New Roman" w:hAnsi="Times New Roman"/>
          <w:sz w:val="28"/>
          <w:szCs w:val="28"/>
        </w:rPr>
        <w:t>к подпрограмме «Повышение безопасности дорожного движения на дорогах общего пользования местного значения» муниципальной программы «</w:t>
      </w:r>
      <w:r w:rsidRPr="0030694E">
        <w:rPr>
          <w:rFonts w:ascii="Times New Roman" w:hAnsi="Times New Roman"/>
          <w:sz w:val="28"/>
          <w:szCs w:val="28"/>
        </w:rPr>
        <w:t>Развитие транспортной системы, содержание и благоустройство</w:t>
      </w:r>
      <w:r w:rsidR="00556F96" w:rsidRPr="0030694E">
        <w:rPr>
          <w:rFonts w:ascii="Times New Roman" w:hAnsi="Times New Roman"/>
          <w:sz w:val="28"/>
          <w:szCs w:val="24"/>
        </w:rPr>
        <w:t xml:space="preserve"> территории ЗАТО Железногорск</w:t>
      </w:r>
      <w:r w:rsidRPr="0030694E">
        <w:rPr>
          <w:rFonts w:ascii="Times New Roman" w:hAnsi="Times New Roman"/>
          <w:sz w:val="28"/>
          <w:szCs w:val="24"/>
        </w:rPr>
        <w:t xml:space="preserve">» </w:t>
      </w:r>
      <w:r w:rsidR="00556F96" w:rsidRPr="0030694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4 к настоящему постановлению</w:t>
      </w:r>
      <w:r w:rsidRPr="0030694E">
        <w:rPr>
          <w:rFonts w:ascii="Times New Roman" w:hAnsi="Times New Roman"/>
          <w:sz w:val="28"/>
          <w:szCs w:val="27"/>
        </w:rPr>
        <w:t>.</w:t>
      </w:r>
    </w:p>
    <w:p w:rsidR="00724AAE" w:rsidRDefault="00724AAE" w:rsidP="00A37C9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1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9C0AB6" w:rsidRPr="008901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9</w:t>
      </w:r>
      <w:r w:rsidRPr="008901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</w:t>
      </w:r>
      <w:proofErr w:type="gramStart"/>
      <w:r w:rsidRPr="008901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 w:rsidRPr="008901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 4.4 к муниципальной программе </w:t>
      </w:r>
      <w:r w:rsidRPr="00890167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</w:t>
      </w:r>
      <w:r w:rsidR="00AE6B10">
        <w:rPr>
          <w:rFonts w:ascii="Times New Roman" w:hAnsi="Times New Roman" w:cs="Times New Roman"/>
          <w:b w:val="0"/>
          <w:sz w:val="28"/>
          <w:szCs w:val="28"/>
        </w:rPr>
        <w:t>о территории ЗАТО Железногорск»</w:t>
      </w:r>
      <w:r w:rsidRPr="00AE6B10">
        <w:rPr>
          <w:rFonts w:ascii="Times New Roman" w:hAnsi="Times New Roman" w:cs="Times New Roman"/>
          <w:b w:val="0"/>
          <w:sz w:val="28"/>
          <w:szCs w:val="28"/>
        </w:rPr>
        <w:t> строку 7 таблицы раздела 1 «Паспорт Подпрограммы № 4» изложить в новой редакции:</w:t>
      </w:r>
    </w:p>
    <w:p w:rsidR="00AE6B10" w:rsidRPr="0030694E" w:rsidRDefault="00AE6B10" w:rsidP="00A37C9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94E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30694E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30694E" w:rsidRDefault="004875A4" w:rsidP="00A37C9E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3069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3069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 w:rsidR="00890167" w:rsidRPr="0030694E">
              <w:rPr>
                <w:rFonts w:ascii="Times New Roman" w:hAnsi="Times New Roman"/>
                <w:bCs/>
                <w:sz w:val="28"/>
                <w:szCs w:val="28"/>
              </w:rPr>
              <w:t xml:space="preserve">335 280 151,55 </w:t>
            </w: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875A4" w:rsidRPr="0030694E" w:rsidRDefault="004875A4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0694E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30694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0,00 </w:t>
            </w:r>
            <w:r w:rsidRPr="0030694E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890167" w:rsidRPr="0030694E">
              <w:rPr>
                <w:rFonts w:ascii="Times New Roman" w:hAnsi="Times New Roman"/>
                <w:iCs/>
                <w:sz w:val="28"/>
                <w:szCs w:val="28"/>
              </w:rPr>
              <w:t xml:space="preserve">335 280 151,55 </w:t>
            </w: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="00890167" w:rsidRPr="0030694E">
              <w:rPr>
                <w:rFonts w:ascii="Times New Roman" w:hAnsi="Times New Roman"/>
                <w:bCs/>
                <w:sz w:val="28"/>
                <w:szCs w:val="28"/>
              </w:rPr>
              <w:t>119 857 971,55</w:t>
            </w:r>
            <w:r w:rsidR="00890167"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</w:t>
            </w:r>
            <w:r w:rsidR="00890167" w:rsidRPr="0030694E">
              <w:rPr>
                <w:rFonts w:ascii="Times New Roman" w:hAnsi="Times New Roman"/>
                <w:bCs/>
                <w:sz w:val="28"/>
                <w:szCs w:val="28"/>
              </w:rPr>
              <w:t>107 683 515,00</w:t>
            </w: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4875A4" w:rsidRPr="0030694E" w:rsidRDefault="004875A4" w:rsidP="00A37C9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306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2026 г. — 107 738 665,00 рублей.</w:t>
            </w:r>
          </w:p>
        </w:tc>
      </w:tr>
    </w:tbl>
    <w:p w:rsidR="00AE6B10" w:rsidRPr="0030694E" w:rsidRDefault="00AE6B10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».</w:t>
      </w:r>
    </w:p>
    <w:p w:rsidR="00724AAE" w:rsidRDefault="00724AAE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0694E">
        <w:rPr>
          <w:rFonts w:ascii="Times New Roman" w:hAnsi="Times New Roman"/>
          <w:sz w:val="28"/>
          <w:szCs w:val="28"/>
        </w:rPr>
        <w:t>1.</w:t>
      </w:r>
      <w:r w:rsidR="009C0AB6" w:rsidRPr="0030694E">
        <w:rPr>
          <w:rFonts w:ascii="Times New Roman" w:hAnsi="Times New Roman"/>
          <w:sz w:val="28"/>
          <w:szCs w:val="28"/>
        </w:rPr>
        <w:t>10</w:t>
      </w:r>
      <w:r w:rsidRPr="0030694E">
        <w:rPr>
          <w:rFonts w:ascii="Times New Roman" w:hAnsi="Times New Roman"/>
          <w:sz w:val="28"/>
          <w:szCs w:val="28"/>
        </w:rPr>
        <w:t>. Приложение № 2</w:t>
      </w:r>
      <w:r w:rsidR="00AE6B10" w:rsidRPr="0030694E">
        <w:rPr>
          <w:rFonts w:ascii="Times New Roman" w:hAnsi="Times New Roman"/>
          <w:sz w:val="28"/>
          <w:szCs w:val="28"/>
        </w:rPr>
        <w:t xml:space="preserve"> к подпрограмме</w:t>
      </w:r>
      <w:r w:rsidRPr="0030694E">
        <w:rPr>
          <w:rFonts w:ascii="Times New Roman" w:hAnsi="Times New Roman"/>
          <w:sz w:val="28"/>
          <w:szCs w:val="28"/>
        </w:rPr>
        <w:t xml:space="preserve"> </w:t>
      </w:r>
      <w:r w:rsidR="00AE6B10" w:rsidRPr="0030694E">
        <w:rPr>
          <w:rFonts w:ascii="Times New Roman" w:hAnsi="Times New Roman"/>
          <w:sz w:val="28"/>
          <w:szCs w:val="28"/>
        </w:rPr>
        <w:t>«Организация благоустройства территории» муниципальной программы «</w:t>
      </w:r>
      <w:r w:rsidRPr="0030694E">
        <w:rPr>
          <w:rFonts w:ascii="Times New Roman" w:hAnsi="Times New Roman"/>
          <w:sz w:val="28"/>
          <w:szCs w:val="28"/>
        </w:rPr>
        <w:t>Развитие транспортной системы, содержание и благоустройст</w:t>
      </w:r>
      <w:r w:rsidR="00AE6B10" w:rsidRPr="0030694E">
        <w:rPr>
          <w:rFonts w:ascii="Times New Roman" w:hAnsi="Times New Roman"/>
          <w:sz w:val="28"/>
          <w:szCs w:val="28"/>
        </w:rPr>
        <w:t>во территории ЗАТО Железногорск</w:t>
      </w:r>
      <w:r w:rsidRPr="0030694E">
        <w:rPr>
          <w:rFonts w:ascii="Times New Roman" w:hAnsi="Times New Roman"/>
          <w:sz w:val="28"/>
          <w:szCs w:val="28"/>
        </w:rPr>
        <w:t>»</w:t>
      </w:r>
      <w:r w:rsidRPr="0030694E">
        <w:rPr>
          <w:rFonts w:ascii="Times New Roman" w:hAnsi="Times New Roman"/>
          <w:sz w:val="28"/>
          <w:szCs w:val="24"/>
        </w:rPr>
        <w:t xml:space="preserve"> </w:t>
      </w:r>
      <w:r w:rsidR="00AE6B10" w:rsidRPr="0030694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5 к настоящему постановлению</w:t>
      </w:r>
      <w:r w:rsidRPr="0030694E">
        <w:rPr>
          <w:rFonts w:ascii="Times New Roman" w:hAnsi="Times New Roman"/>
          <w:sz w:val="28"/>
          <w:szCs w:val="27"/>
        </w:rPr>
        <w:t>.</w:t>
      </w:r>
    </w:p>
    <w:p w:rsidR="003E3F3E" w:rsidRPr="000D7564" w:rsidRDefault="003E3F3E" w:rsidP="00A37C9E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A37C9E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A37C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A37C9E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B01DB" w:rsidRDefault="003A0C2F" w:rsidP="00A37C9E">
      <w:pPr>
        <w:widowControl w:val="0"/>
        <w:jc w:val="both"/>
        <w:rPr>
          <w:rFonts w:ascii="Times New Roman" w:hAnsi="Times New Roman"/>
          <w:sz w:val="28"/>
          <w:szCs w:val="28"/>
        </w:rPr>
        <w:sectPr w:rsidR="00FB01DB" w:rsidSect="00A37C9E">
          <w:headerReference w:type="default" r:id="rId10"/>
          <w:headerReference w:type="first" r:id="rId11"/>
          <w:pgSz w:w="11907" w:h="16840" w:code="9"/>
          <w:pgMar w:top="1276" w:right="708" w:bottom="1134" w:left="1418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4875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Д.</w:t>
      </w:r>
      <w:r w:rsidR="008C7DAC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>М. Чернятин</w:t>
      </w:r>
    </w:p>
    <w:tbl>
      <w:tblPr>
        <w:tblW w:w="0" w:type="auto"/>
        <w:tblInd w:w="108" w:type="dxa"/>
        <w:tblLayout w:type="fixed"/>
        <w:tblLook w:val="04A0"/>
      </w:tblPr>
      <w:tblGrid>
        <w:gridCol w:w="4773"/>
        <w:gridCol w:w="472"/>
        <w:gridCol w:w="778"/>
        <w:gridCol w:w="492"/>
        <w:gridCol w:w="236"/>
        <w:gridCol w:w="337"/>
        <w:gridCol w:w="416"/>
        <w:gridCol w:w="293"/>
        <w:gridCol w:w="1134"/>
        <w:gridCol w:w="1559"/>
        <w:gridCol w:w="1559"/>
        <w:gridCol w:w="1559"/>
        <w:gridCol w:w="1638"/>
      </w:tblGrid>
      <w:tr w:rsidR="00FB01DB" w:rsidRPr="00FB01DB" w:rsidTr="00FB01DB">
        <w:trPr>
          <w:trHeight w:val="126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00"/>
            <w:bookmarkEnd w:id="4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D6757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D6757D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="00DF7348">
              <w:rPr>
                <w:rFonts w:ascii="Times New Roman" w:eastAsia="Times New Roman" w:hAnsi="Times New Roman"/>
                <w:sz w:val="22"/>
                <w:szCs w:val="22"/>
              </w:rPr>
              <w:t>.03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.2024 № </w:t>
            </w:r>
            <w:r w:rsidR="00D6757D">
              <w:rPr>
                <w:rFonts w:ascii="Times New Roman" w:eastAsia="Times New Roman" w:hAnsi="Times New Roman"/>
                <w:sz w:val="22"/>
                <w:szCs w:val="22"/>
              </w:rPr>
              <w:t>453</w:t>
            </w:r>
          </w:p>
        </w:tc>
      </w:tr>
      <w:tr w:rsidR="00FB01DB" w:rsidRPr="00FB01DB" w:rsidTr="00FB01DB">
        <w:trPr>
          <w:trHeight w:val="30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01DB" w:rsidRPr="00FB01DB" w:rsidTr="00FB01DB">
        <w:trPr>
          <w:trHeight w:val="127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FB01DB" w:rsidRPr="00FB01DB" w:rsidTr="00FB01DB">
        <w:trPr>
          <w:trHeight w:val="30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01DB" w:rsidRPr="00FB01DB" w:rsidTr="00FB01DB">
        <w:trPr>
          <w:trHeight w:val="600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FB01DB" w:rsidRPr="00FB01DB" w:rsidTr="00FB01DB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DF7348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DF7348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734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DF7348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DF7348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DF7348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DF7348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730 072 366,55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1 763 649 982,55</w:t>
            </w:r>
          </w:p>
        </w:tc>
      </w:tr>
      <w:tr w:rsidR="00DF7348" w:rsidRPr="00FB01DB" w:rsidTr="00DF7348">
        <w:trPr>
          <w:trHeight w:val="12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3 687 088,62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DF7348">
              <w:rPr>
                <w:rFonts w:ascii="Times New Roman" w:hAnsi="Times New Roman"/>
                <w:iCs/>
                <w:sz w:val="20"/>
              </w:rPr>
              <w:t>.Ж</w:t>
            </w:r>
            <w:proofErr w:type="gramEnd"/>
            <w:r w:rsidRPr="00DF7348">
              <w:rPr>
                <w:rFonts w:ascii="Times New Roman" w:hAnsi="Times New Roman"/>
                <w:iCs/>
                <w:sz w:val="20"/>
              </w:rPr>
              <w:t>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Резервные средства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</w:tr>
      <w:tr w:rsidR="00DF7348" w:rsidRPr="00FB01DB" w:rsidTr="00DF7348">
        <w:trPr>
          <w:trHeight w:val="8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1 200 000,00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1210000130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1210000130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1210000130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1210000130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1 200 000,00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737 003 529,00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737 003 529,00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737 003 529,00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737 003 529,00</w:t>
            </w:r>
          </w:p>
        </w:tc>
      </w:tr>
      <w:tr w:rsidR="00DF7348" w:rsidRPr="00FB01DB" w:rsidTr="00DF7348">
        <w:trPr>
          <w:trHeight w:val="28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737 003 529,00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12 407 362,00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1210000300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</w:tr>
      <w:tr w:rsidR="00DF7348" w:rsidRPr="00FB01DB" w:rsidTr="00DF7348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1210000300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</w:tr>
      <w:tr w:rsidR="00DF7348" w:rsidRPr="00FB01DB" w:rsidTr="00C14FF0">
        <w:trPr>
          <w:trHeight w:val="56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1210000300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12 407 362,00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12 407 362,00</w:t>
            </w:r>
          </w:p>
        </w:tc>
      </w:tr>
      <w:tr w:rsidR="00DF7348" w:rsidRPr="00FB01DB" w:rsidTr="00DF7348">
        <w:trPr>
          <w:trHeight w:val="100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50 057 500,00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</w:tr>
      <w:tr w:rsidR="00DF7348" w:rsidRPr="00FB01DB" w:rsidTr="00DF7348">
        <w:trPr>
          <w:trHeight w:val="32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</w:tr>
      <w:tr w:rsidR="00DF7348" w:rsidRPr="00FB01DB" w:rsidTr="00DF7348">
        <w:trPr>
          <w:trHeight w:val="55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50 057 500,00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10 011 000,00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36 051 900,00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127 595 650,00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127 595 650,00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127 595 650,00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127 595 650,00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1 588 901,38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2 328 901,38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lastRenderedPageBreak/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600 000,00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270 000,00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400 000,00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346 990,00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</w:tr>
      <w:tr w:rsidR="00DF7348" w:rsidRPr="00FB01DB" w:rsidTr="00DF7348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1220000050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346 990,00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471 911,38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7348">
              <w:rPr>
                <w:rFonts w:ascii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sz w:val="20"/>
              </w:rPr>
            </w:pPr>
            <w:r w:rsidRPr="00DF7348">
              <w:rPr>
                <w:rFonts w:ascii="Times New Roman" w:hAnsi="Times New Roman"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Транспорт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DF7348" w:rsidRDefault="00DF7348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DF7348">
              <w:rPr>
                <w:rFonts w:ascii="Times New Roman" w:hAnsi="Times New Roman"/>
                <w:iCs/>
                <w:sz w:val="20"/>
              </w:rPr>
              <w:t>448 026 900,00</w:t>
            </w:r>
          </w:p>
        </w:tc>
      </w:tr>
      <w:tr w:rsidR="00DF7348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16AF5">
              <w:rPr>
                <w:rFonts w:ascii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6AF5">
              <w:rPr>
                <w:rFonts w:ascii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6AF5">
              <w:rPr>
                <w:rFonts w:ascii="Times New Roman" w:hAnsi="Times New Roman"/>
                <w:b/>
                <w:sz w:val="20"/>
              </w:rPr>
              <w:t>119 857 971,55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6AF5">
              <w:rPr>
                <w:rFonts w:ascii="Times New Roman" w:hAnsi="Times New Roman"/>
                <w:b/>
                <w:sz w:val="20"/>
              </w:rPr>
              <w:t>107 683 515,00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6AF5">
              <w:rPr>
                <w:rFonts w:ascii="Times New Roman" w:hAnsi="Times New Roman"/>
                <w:b/>
                <w:sz w:val="20"/>
              </w:rPr>
              <w:t>107 738 665,00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48" w:rsidRPr="00016AF5" w:rsidRDefault="00DF7348" w:rsidP="00016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6AF5">
              <w:rPr>
                <w:rFonts w:ascii="Times New Roman" w:hAnsi="Times New Roman"/>
                <w:b/>
                <w:sz w:val="20"/>
              </w:rPr>
              <w:t>335 280 151,55</w:t>
            </w:r>
          </w:p>
        </w:tc>
      </w:tr>
      <w:tr w:rsidR="00016AF5" w:rsidRPr="00FB01DB" w:rsidTr="00F91FA4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Содержание сетей уличного освещения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69 106 468,00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198 981 332,00</w:t>
            </w:r>
          </w:p>
        </w:tc>
      </w:tr>
      <w:tr w:rsidR="00016AF5" w:rsidRPr="00FB01DB" w:rsidTr="00F91FA4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69 106 468,00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198 981 332,00</w:t>
            </w:r>
          </w:p>
        </w:tc>
      </w:tr>
      <w:tr w:rsidR="00016AF5" w:rsidRPr="00FB01DB" w:rsidTr="00F91FA4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69 026 468,00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64 829 857,00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64 885 007,00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198 741 332,00</w:t>
            </w:r>
          </w:p>
        </w:tc>
      </w:tr>
      <w:tr w:rsidR="00016AF5" w:rsidRPr="00FB01DB" w:rsidTr="00F91FA4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21 527 183,00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56 243 477,00</w:t>
            </w:r>
          </w:p>
        </w:tc>
      </w:tr>
      <w:tr w:rsidR="00016AF5" w:rsidRPr="00FB01DB" w:rsidTr="00F91FA4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56 243 477,00</w:t>
            </w:r>
          </w:p>
        </w:tc>
      </w:tr>
      <w:tr w:rsidR="00016AF5" w:rsidRPr="00FB01DB" w:rsidTr="00F91FA4">
        <w:trPr>
          <w:trHeight w:val="1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142 497 855,00</w:t>
            </w:r>
          </w:p>
        </w:tc>
      </w:tr>
      <w:tr w:rsidR="00016AF5" w:rsidRPr="00FB01DB" w:rsidTr="00F91FA4">
        <w:trPr>
          <w:trHeight w:val="2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142 497 855,00</w:t>
            </w:r>
          </w:p>
        </w:tc>
      </w:tr>
      <w:tr w:rsidR="00016AF5" w:rsidRPr="00FB01DB" w:rsidTr="00F91FA4">
        <w:trPr>
          <w:trHeight w:val="41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240 000,00</w:t>
            </w:r>
          </w:p>
        </w:tc>
      </w:tr>
      <w:tr w:rsidR="00016AF5" w:rsidRPr="00FB01DB" w:rsidTr="00F91FA4">
        <w:trPr>
          <w:trHeight w:val="27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240 000,00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2 198 376,00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2 198 376,00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2 198 376,00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2 198 376,00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2 198 376,00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300 000,00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300 000,00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300 000,00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300 000,00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Содержание территорий общего пользования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125 822 598,00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125 822 598,00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125 822 598,00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125 822 598,00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125 822 598,00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1240000190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1240000190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1240000190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1240000190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2 764 800,00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2 764 800,00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 xml:space="preserve">Расходы на выполнение работ по понижению уровня вод на </w:t>
            </w:r>
            <w:proofErr w:type="spellStart"/>
            <w:r w:rsidRPr="00016AF5">
              <w:rPr>
                <w:rFonts w:ascii="Times New Roman" w:hAnsi="Times New Roman"/>
                <w:bCs/>
                <w:iCs/>
                <w:sz w:val="20"/>
              </w:rPr>
              <w:t>подтапляемых</w:t>
            </w:r>
            <w:proofErr w:type="spellEnd"/>
            <w:r w:rsidRPr="00016AF5">
              <w:rPr>
                <w:rFonts w:ascii="Times New Roman" w:hAnsi="Times New Roman"/>
                <w:bCs/>
                <w:iCs/>
                <w:sz w:val="20"/>
              </w:rPr>
              <w:t xml:space="preserve"> территориях на земельных участках, находящихся в муниципальной собственности, земельных </w:t>
            </w:r>
            <w:r w:rsidRPr="00016AF5">
              <w:rPr>
                <w:rFonts w:ascii="Times New Roman" w:hAnsi="Times New Roman"/>
                <w:bCs/>
                <w:iCs/>
                <w:sz w:val="20"/>
              </w:rPr>
              <w:lastRenderedPageBreak/>
              <w:t>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lastRenderedPageBreak/>
              <w:t>1240000200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1 053 045,55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1 053 045,55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Обследование наружного освещения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</w:tr>
      <w:tr w:rsidR="00016AF5" w:rsidRPr="00FB01DB" w:rsidTr="00F91FA4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</w:tr>
      <w:tr w:rsidR="00016AF5" w:rsidRPr="00FB01DB" w:rsidTr="00016AF5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1240000210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016AF5">
              <w:rPr>
                <w:rFonts w:ascii="Times New Roman" w:hAnsi="Times New Roman"/>
                <w:bCs/>
                <w:iCs/>
                <w:sz w:val="20"/>
              </w:rPr>
              <w:t>4 160 000,00</w:t>
            </w:r>
          </w:p>
        </w:tc>
      </w:tr>
      <w:tr w:rsidR="00016AF5" w:rsidRPr="00FB01DB" w:rsidTr="00016AF5">
        <w:trPr>
          <w:trHeight w:val="1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>
            <w:pPr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F5" w:rsidRPr="00016AF5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016AF5">
              <w:rPr>
                <w:rFonts w:ascii="Times New Roman" w:hAnsi="Times New Roman"/>
                <w:sz w:val="20"/>
              </w:rPr>
              <w:t>4 160 000,00</w:t>
            </w:r>
          </w:p>
        </w:tc>
      </w:tr>
    </w:tbl>
    <w:p w:rsidR="00DF7348" w:rsidRDefault="00DF7348" w:rsidP="00DF7348">
      <w:pPr>
        <w:widowControl w:val="0"/>
        <w:rPr>
          <w:rFonts w:ascii="Times New Roman" w:eastAsia="Times New Roman" w:hAnsi="Times New Roman"/>
          <w:sz w:val="22"/>
          <w:szCs w:val="22"/>
        </w:rPr>
      </w:pPr>
    </w:p>
    <w:p w:rsidR="00DF7348" w:rsidRDefault="00DF7348" w:rsidP="00DF7348">
      <w:pPr>
        <w:widowControl w:val="0"/>
        <w:rPr>
          <w:rFonts w:ascii="Times New Roman" w:eastAsia="Times New Roman" w:hAnsi="Times New Roman"/>
          <w:sz w:val="22"/>
          <w:szCs w:val="22"/>
        </w:rPr>
      </w:pPr>
    </w:p>
    <w:p w:rsidR="00FB01DB" w:rsidRDefault="00DF7348" w:rsidP="00DF7348">
      <w:pPr>
        <w:widowControl w:val="0"/>
        <w:rPr>
          <w:rFonts w:ascii="Times New Roman" w:hAnsi="Times New Roman"/>
          <w:sz w:val="28"/>
          <w:szCs w:val="24"/>
        </w:rPr>
        <w:sectPr w:rsidR="00FB01DB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 w:rsidRPr="00DF7348">
        <w:rPr>
          <w:rFonts w:ascii="Times New Roman" w:eastAsia="Times New Roman" w:hAnsi="Times New Roman"/>
          <w:sz w:val="22"/>
          <w:szCs w:val="22"/>
        </w:rPr>
        <w:t>Главный специалист отдела коммуникаций правления городского хозяйства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В. А. Фролов</w:t>
      </w: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FB01DB" w:rsidRPr="00FB01DB" w:rsidTr="005016ED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D6757D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FB01DB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FB01DB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D6757D">
              <w:rPr>
                <w:rFonts w:ascii="Times New Roman" w:eastAsia="Times New Roman" w:hAnsi="Times New Roman"/>
                <w:sz w:val="20"/>
              </w:rPr>
              <w:t>21</w:t>
            </w:r>
            <w:r w:rsidR="005016ED">
              <w:rPr>
                <w:rFonts w:ascii="Times New Roman" w:eastAsia="Times New Roman" w:hAnsi="Times New Roman"/>
                <w:sz w:val="20"/>
              </w:rPr>
              <w:t>.</w:t>
            </w:r>
            <w:r w:rsidRPr="00FB01DB">
              <w:rPr>
                <w:rFonts w:ascii="Times New Roman" w:eastAsia="Times New Roman" w:hAnsi="Times New Roman"/>
                <w:sz w:val="20"/>
              </w:rPr>
              <w:t>0</w:t>
            </w:r>
            <w:r w:rsidR="00D67528">
              <w:rPr>
                <w:rFonts w:ascii="Times New Roman" w:eastAsia="Times New Roman" w:hAnsi="Times New Roman"/>
                <w:sz w:val="20"/>
              </w:rPr>
              <w:t>3</w:t>
            </w:r>
            <w:r w:rsidRPr="00FB01DB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D6757D">
              <w:rPr>
                <w:rFonts w:ascii="Times New Roman" w:eastAsia="Times New Roman" w:hAnsi="Times New Roman"/>
                <w:sz w:val="20"/>
              </w:rPr>
              <w:t>453</w:t>
            </w:r>
          </w:p>
        </w:tc>
      </w:tr>
      <w:tr w:rsidR="00FB01DB" w:rsidRPr="00FB01DB" w:rsidTr="00FB01D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Default="00FB01DB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FB01DB" w:rsidRPr="00FB01DB" w:rsidRDefault="00FB01DB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FB01DB" w:rsidRPr="00FB01DB" w:rsidTr="00FB01D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A84FEC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2024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2025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2026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A84FEC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Муниципальная</w:t>
            </w:r>
            <w:r w:rsidRPr="00A84FEC">
              <w:rPr>
                <w:rFonts w:ascii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730 072 366,55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1 763 649 982,55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120 973 000,00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101 479 900,00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102 846 900,00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533 592 466,55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1 539 830 082,55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120 973 000,00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101 014 400,00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102 381 400,00</w:t>
            </w:r>
          </w:p>
        </w:tc>
      </w:tr>
      <w:tr w:rsidR="00D67528" w:rsidRPr="00FB01DB" w:rsidTr="00D67528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259 581 705,00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750 972 541,00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>
            <w:pPr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1 588 901,38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2 328 901,38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465 500,00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465 500,00</w:t>
            </w:r>
          </w:p>
        </w:tc>
      </w:tr>
      <w:tr w:rsidR="00D67528" w:rsidRPr="00FB01DB" w:rsidTr="00D67528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1 123 401,38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1 863 401,38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>
            <w:pPr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448 026 900,00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>
            <w:pPr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119 857 971,55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335 280 151,55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119 857 971,55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335 280 151,55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>
            <w:pPr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3 687 088,62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3 687 088,62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</w:tr>
      <w:tr w:rsidR="00D67528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28" w:rsidRPr="00A84FEC" w:rsidRDefault="00D67528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28" w:rsidRPr="00A84FEC" w:rsidRDefault="00D67528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A84FEC">
              <w:rPr>
                <w:rFonts w:ascii="Times New Roman" w:hAnsi="Times New Roman"/>
                <w:iCs/>
                <w:sz w:val="20"/>
              </w:rPr>
              <w:t>3 687 088,62</w:t>
            </w:r>
          </w:p>
        </w:tc>
      </w:tr>
    </w:tbl>
    <w:p w:rsidR="005016ED" w:rsidRDefault="005016ED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5016ED" w:rsidRDefault="00D67528" w:rsidP="00D67528">
      <w:pPr>
        <w:widowControl w:val="0"/>
        <w:rPr>
          <w:rFonts w:ascii="Times New Roman" w:hAnsi="Times New Roman"/>
          <w:sz w:val="28"/>
          <w:szCs w:val="24"/>
        </w:rPr>
      </w:pPr>
      <w:r w:rsidRPr="00DF7348">
        <w:rPr>
          <w:rFonts w:ascii="Times New Roman" w:eastAsia="Times New Roman" w:hAnsi="Times New Roman"/>
          <w:sz w:val="22"/>
          <w:szCs w:val="22"/>
        </w:rPr>
        <w:t>Главный специалист отдела коммуникаций правления городского хозяйства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В. А. Фролов</w:t>
      </w:r>
      <w:r w:rsidR="005016E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102"/>
        <w:gridCol w:w="1913"/>
        <w:gridCol w:w="1250"/>
        <w:gridCol w:w="728"/>
        <w:gridCol w:w="753"/>
        <w:gridCol w:w="595"/>
        <w:gridCol w:w="1466"/>
        <w:gridCol w:w="1466"/>
        <w:gridCol w:w="1466"/>
        <w:gridCol w:w="1469"/>
        <w:gridCol w:w="2038"/>
      </w:tblGrid>
      <w:tr w:rsidR="005016ED" w:rsidRPr="005016ED" w:rsidTr="005016ED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D6757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D6757D">
              <w:rPr>
                <w:rFonts w:ascii="Times New Roman" w:eastAsia="Times New Roman" w:hAnsi="Times New Roman"/>
                <w:sz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  <w:r w:rsidRPr="005016ED">
              <w:rPr>
                <w:rFonts w:ascii="Times New Roman" w:eastAsia="Times New Roman" w:hAnsi="Times New Roman"/>
                <w:sz w:val="20"/>
              </w:rPr>
              <w:t>0</w:t>
            </w:r>
            <w:r w:rsidR="00D67528">
              <w:rPr>
                <w:rFonts w:ascii="Times New Roman" w:eastAsia="Times New Roman" w:hAnsi="Times New Roman"/>
                <w:sz w:val="20"/>
              </w:rPr>
              <w:t>3</w:t>
            </w:r>
            <w:r w:rsidRPr="005016ED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D6757D">
              <w:rPr>
                <w:rFonts w:ascii="Times New Roman" w:eastAsia="Times New Roman" w:hAnsi="Times New Roman"/>
                <w:sz w:val="20"/>
              </w:rPr>
              <w:t>453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D675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D675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D67528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3FF" w:rsidRDefault="000763FF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  <w:p w:rsidR="000763FF" w:rsidRPr="005016ED" w:rsidRDefault="000763FF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2024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2025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2026</w:t>
            </w:r>
            <w:r w:rsidRPr="00A84FE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A84FEC">
        <w:trPr>
          <w:trHeight w:val="24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016ED" w:rsidRPr="005016ED" w:rsidTr="00A84FEC">
        <w:trPr>
          <w:trHeight w:val="12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016ED" w:rsidRPr="005016ED" w:rsidTr="0048128C">
        <w:trPr>
          <w:trHeight w:val="3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A84FE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бюджета ЗАТО Железногорск</w:t>
            </w:r>
          </w:p>
        </w:tc>
      </w:tr>
      <w:tr w:rsidR="0048128C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 xml:space="preserve">Расходы на произведение специальной краевой </w:t>
            </w:r>
            <w:r w:rsidRPr="00A84FEC">
              <w:rPr>
                <w:rFonts w:ascii="Times New Roman" w:hAnsi="Times New Roman"/>
                <w:sz w:val="20"/>
              </w:rPr>
              <w:lastRenderedPageBreak/>
              <w:t>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A84FEC">
              <w:rPr>
                <w:rFonts w:ascii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lastRenderedPageBreak/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614FAB" w:rsidP="004812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C" w:rsidRPr="00A84FEC" w:rsidRDefault="0048128C" w:rsidP="0048128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 xml:space="preserve">Увеличение </w:t>
            </w:r>
            <w:r w:rsidRPr="003E061D">
              <w:rPr>
                <w:rFonts w:ascii="Times New Roman" w:hAnsi="Times New Roman"/>
                <w:sz w:val="20"/>
              </w:rPr>
              <w:t xml:space="preserve">заработной платы работникам МБУ </w:t>
            </w:r>
            <w:r w:rsidRPr="003E061D">
              <w:rPr>
                <w:rFonts w:ascii="Times New Roman" w:hAnsi="Times New Roman"/>
                <w:sz w:val="20"/>
              </w:rPr>
              <w:lastRenderedPageBreak/>
              <w:t>"Комбинат благоустройства" 01.01.2024 (специальная краевая выплата</w:t>
            </w:r>
            <w:r w:rsidRPr="00A84FE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lastRenderedPageBreak/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50 057 500,00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50 057 500,00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Ремонт автодороги ул. 60 лет ВЛКСМ (средства местного бюджета)</w:t>
            </w:r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Ремонт автодороги ул. 60 лет ВЛКСМ (средства местного бюджета)</w:t>
            </w:r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за </w:t>
            </w:r>
            <w:r w:rsidRPr="00A84FEC">
              <w:rPr>
                <w:rFonts w:ascii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Ремонт автодороги "о/</w:t>
            </w:r>
            <w:proofErr w:type="gramStart"/>
            <w:r w:rsidRPr="00A84FEC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A84FEC">
              <w:rPr>
                <w:rFonts w:ascii="Times New Roman" w:hAnsi="Times New Roman"/>
                <w:sz w:val="20"/>
              </w:rPr>
              <w:t xml:space="preserve"> "Орбита" до садового кооператива №42" (средства местного бюджета)</w:t>
            </w:r>
          </w:p>
        </w:tc>
      </w:tr>
      <w:tr w:rsidR="000763FF" w:rsidRPr="005016ED" w:rsidTr="00A84FEC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lastRenderedPageBreak/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Ремонт путепров</w:t>
            </w:r>
            <w:r w:rsidR="007B2BAF">
              <w:rPr>
                <w:rFonts w:ascii="Times New Roman" w:hAnsi="Times New Roman"/>
                <w:sz w:val="20"/>
              </w:rPr>
              <w:t>о</w:t>
            </w:r>
            <w:r w:rsidRPr="00A84FEC">
              <w:rPr>
                <w:rFonts w:ascii="Times New Roman" w:hAnsi="Times New Roman"/>
                <w:sz w:val="20"/>
              </w:rPr>
              <w:t>да по ул. 60 лет ВЛКСМ через транспортный проезд (средства федерального, краевого, местного бюджетов)</w:t>
            </w:r>
          </w:p>
        </w:tc>
      </w:tr>
      <w:tr w:rsidR="000763FF" w:rsidRPr="005016ED" w:rsidTr="000763F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Обеспечение строительного контроля, мероприятий и процедур технического надзора при производстве работ по ремон</w:t>
            </w:r>
            <w:r w:rsidR="007B2BAF">
              <w:rPr>
                <w:rFonts w:ascii="Times New Roman" w:hAnsi="Times New Roman"/>
                <w:sz w:val="20"/>
              </w:rPr>
              <w:t>т</w:t>
            </w:r>
            <w:r w:rsidRPr="00A84FEC">
              <w:rPr>
                <w:rFonts w:ascii="Times New Roman" w:hAnsi="Times New Roman"/>
                <w:sz w:val="20"/>
              </w:rPr>
              <w:t>у путепров</w:t>
            </w:r>
            <w:r w:rsidR="007B2BAF">
              <w:rPr>
                <w:rFonts w:ascii="Times New Roman" w:hAnsi="Times New Roman"/>
                <w:sz w:val="20"/>
              </w:rPr>
              <w:t>о</w:t>
            </w:r>
            <w:r w:rsidRPr="00A84FEC">
              <w:rPr>
                <w:rFonts w:ascii="Times New Roman" w:hAnsi="Times New Roman"/>
                <w:sz w:val="20"/>
              </w:rPr>
              <w:t>да по ул. 60 лет ВЛКСМ через транспортный проезд</w:t>
            </w:r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974 326 941,00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A84FEC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4FE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 w:rsidP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974 326 941,00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0763FF" w:rsidRDefault="000763FF" w:rsidP="001D5D4A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</w:p>
    <w:p w:rsidR="00BE4F6A" w:rsidRDefault="00BE4F6A" w:rsidP="001D5D4A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</w:p>
    <w:p w:rsidR="000763FF" w:rsidRDefault="000763F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0763FF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 w:rsidRPr="00DF7348">
        <w:rPr>
          <w:rFonts w:ascii="Times New Roman" w:eastAsia="Times New Roman" w:hAnsi="Times New Roman"/>
          <w:sz w:val="22"/>
          <w:szCs w:val="22"/>
        </w:rPr>
        <w:t>Главный специалист отдела коммуникаций правления городского хозяйства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В. А. Фролов</w:t>
      </w: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5016ED" w:rsidRPr="005016ED" w:rsidTr="005016ED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Default="005016ED" w:rsidP="000763FF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5016ED" w:rsidRPr="005016ED" w:rsidRDefault="005016ED" w:rsidP="00D6757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D6757D">
              <w:rPr>
                <w:rFonts w:ascii="Times New Roman" w:eastAsia="Times New Roman" w:hAnsi="Times New Roman"/>
                <w:sz w:val="20"/>
              </w:rPr>
              <w:t>21</w:t>
            </w:r>
            <w:r w:rsidRPr="005016ED">
              <w:rPr>
                <w:rFonts w:ascii="Times New Roman" w:eastAsia="Times New Roman" w:hAnsi="Times New Roman"/>
                <w:sz w:val="20"/>
              </w:rPr>
              <w:t>.0</w:t>
            </w:r>
            <w:r w:rsidR="000763FF">
              <w:rPr>
                <w:rFonts w:ascii="Times New Roman" w:eastAsia="Times New Roman" w:hAnsi="Times New Roman"/>
                <w:sz w:val="20"/>
              </w:rPr>
              <w:t>3</w:t>
            </w:r>
            <w:r w:rsidRPr="005016ED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D6757D">
              <w:rPr>
                <w:rFonts w:ascii="Times New Roman" w:eastAsia="Times New Roman" w:hAnsi="Times New Roman"/>
                <w:sz w:val="20"/>
              </w:rPr>
              <w:t>453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Default="005016ED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016ED" w:rsidRPr="005016ED" w:rsidRDefault="005016ED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2024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2025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2026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A84FEC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both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84FEC">
              <w:rPr>
                <w:rFonts w:ascii="Times New Roman" w:hAnsi="Times New Roman"/>
                <w:sz w:val="20"/>
              </w:rPr>
              <w:t>Установка Г-образных стоек на пешеходных переходах (пр.</w:t>
            </w:r>
            <w:proofErr w:type="gramEnd"/>
            <w:r w:rsidRPr="00A84FE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84FEC">
              <w:rPr>
                <w:rFonts w:ascii="Times New Roman" w:hAnsi="Times New Roman"/>
                <w:sz w:val="20"/>
              </w:rPr>
              <w:t>Курчатова, 2, средства местного бюджета)</w:t>
            </w:r>
            <w:proofErr w:type="gramEnd"/>
          </w:p>
        </w:tc>
      </w:tr>
      <w:tr w:rsidR="000763FF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both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346 990,00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346 990,00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FF" w:rsidRPr="00A84FEC" w:rsidRDefault="000763FF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84FEC">
              <w:rPr>
                <w:rFonts w:ascii="Times New Roman" w:hAnsi="Times New Roman"/>
                <w:sz w:val="20"/>
              </w:rPr>
              <w:t>Установка Г-образных стоек на пешеходных переходах (пр.</w:t>
            </w:r>
            <w:proofErr w:type="gramEnd"/>
            <w:r w:rsidRPr="00A84FE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84FEC">
              <w:rPr>
                <w:rFonts w:ascii="Times New Roman" w:hAnsi="Times New Roman"/>
                <w:sz w:val="20"/>
              </w:rPr>
              <w:t>Ленинградский, 7 средства местного бюджета)</w:t>
            </w:r>
            <w:proofErr w:type="gramEnd"/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A84FEC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1 588 901,38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4FEC">
              <w:rPr>
                <w:rFonts w:ascii="Times New Roman" w:hAnsi="Times New Roman"/>
                <w:b/>
                <w:bCs/>
                <w:sz w:val="20"/>
              </w:rPr>
              <w:t>2 328 901,38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5016ED" w:rsidRDefault="00A84FEC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84FEC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both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1 588 901,38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EC" w:rsidRPr="00A84FEC" w:rsidRDefault="00A84FEC">
            <w:pPr>
              <w:jc w:val="center"/>
              <w:rPr>
                <w:rFonts w:ascii="Times New Roman" w:hAnsi="Times New Roman"/>
                <w:sz w:val="20"/>
              </w:rPr>
            </w:pPr>
            <w:r w:rsidRPr="00A84FEC">
              <w:rPr>
                <w:rFonts w:ascii="Times New Roman" w:hAnsi="Times New Roman"/>
                <w:sz w:val="20"/>
              </w:rPr>
              <w:t>2 328 901,38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EC" w:rsidRPr="005016ED" w:rsidRDefault="00A84FEC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5016ED" w:rsidRDefault="005016ED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4FEC" w:rsidRDefault="00A84FEC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4FEC" w:rsidRDefault="00A84FEC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A84FEC" w:rsidRDefault="00A84FEC" w:rsidP="00E22544">
      <w:pPr>
        <w:widowControl w:val="0"/>
        <w:jc w:val="center"/>
        <w:rPr>
          <w:rFonts w:ascii="Times New Roman" w:hAnsi="Times New Roman"/>
          <w:sz w:val="28"/>
          <w:szCs w:val="24"/>
        </w:rPr>
        <w:sectPr w:rsidR="00A84FEC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 w:rsidRPr="00DF7348">
        <w:rPr>
          <w:rFonts w:ascii="Times New Roman" w:eastAsia="Times New Roman" w:hAnsi="Times New Roman"/>
          <w:sz w:val="22"/>
          <w:szCs w:val="22"/>
        </w:rPr>
        <w:t>Главный специалист отдела коммуникаций правления городского хозяйства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В. А. Фролов</w:t>
      </w:r>
    </w:p>
    <w:tbl>
      <w:tblPr>
        <w:tblW w:w="0" w:type="auto"/>
        <w:tblInd w:w="108" w:type="dxa"/>
        <w:tblLook w:val="04A0"/>
      </w:tblPr>
      <w:tblGrid>
        <w:gridCol w:w="2121"/>
        <w:gridCol w:w="1891"/>
        <w:gridCol w:w="1216"/>
        <w:gridCol w:w="728"/>
        <w:gridCol w:w="753"/>
        <w:gridCol w:w="595"/>
        <w:gridCol w:w="1466"/>
        <w:gridCol w:w="1466"/>
        <w:gridCol w:w="1466"/>
        <w:gridCol w:w="1469"/>
        <w:gridCol w:w="2075"/>
      </w:tblGrid>
      <w:tr w:rsidR="005F5306" w:rsidRPr="007269C7" w:rsidTr="007269C7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0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7269C7" w:rsidRPr="007269C7" w:rsidRDefault="007269C7" w:rsidP="00D6757D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D6757D">
              <w:rPr>
                <w:rFonts w:ascii="Times New Roman" w:eastAsia="Times New Roman" w:hAnsi="Times New Roman"/>
                <w:sz w:val="20"/>
              </w:rPr>
              <w:t>21</w:t>
            </w:r>
            <w:r w:rsidRPr="007269C7">
              <w:rPr>
                <w:rFonts w:ascii="Times New Roman" w:eastAsia="Times New Roman" w:hAnsi="Times New Roman"/>
                <w:sz w:val="20"/>
              </w:rPr>
              <w:t>.0</w:t>
            </w:r>
            <w:r w:rsidR="00BE4F6A">
              <w:rPr>
                <w:rFonts w:ascii="Times New Roman" w:eastAsia="Times New Roman" w:hAnsi="Times New Roman"/>
                <w:sz w:val="20"/>
              </w:rPr>
              <w:t>3</w:t>
            </w:r>
            <w:r w:rsidRPr="007269C7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D6757D">
              <w:rPr>
                <w:rFonts w:ascii="Times New Roman" w:eastAsia="Times New Roman" w:hAnsi="Times New Roman"/>
                <w:sz w:val="20"/>
              </w:rPr>
              <w:t>453</w:t>
            </w:r>
          </w:p>
        </w:tc>
      </w:tr>
      <w:tr w:rsidR="005F5306" w:rsidRPr="007269C7" w:rsidTr="007269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P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5306" w:rsidRPr="007269C7" w:rsidTr="007269C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269C7" w:rsidRPr="007269C7" w:rsidRDefault="007269C7" w:rsidP="00E22544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7269C7" w:rsidRPr="007269C7" w:rsidTr="007269C7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5306" w:rsidRPr="007269C7" w:rsidTr="007269C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2024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2025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2026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5F5306" w:rsidRPr="007269C7" w:rsidTr="007269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56 243 477,00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5F5306" w:rsidRPr="007269C7" w:rsidTr="007269C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142 497 855,00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5306" w:rsidRPr="007269C7" w:rsidTr="007269C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6" w:rsidRPr="005F5306" w:rsidRDefault="005F5306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5306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5F5306" w:rsidRPr="007269C7" w:rsidTr="007269C7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5F5306">
              <w:rPr>
                <w:rFonts w:ascii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5F5306">
              <w:rPr>
                <w:rFonts w:ascii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5F5306">
              <w:rPr>
                <w:rFonts w:ascii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5F5306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125 822 598,00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016AF5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</w:t>
            </w: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F5" w:rsidRPr="005F5306" w:rsidRDefault="00016AF5" w:rsidP="00016AF5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Увеличение заработной платы работникам </w:t>
            </w:r>
            <w:r w:rsidRPr="003E061D">
              <w:rPr>
                <w:rFonts w:ascii="Times New Roman" w:hAnsi="Times New Roman"/>
                <w:sz w:val="20"/>
              </w:rPr>
              <w:t>МБУ "Комбинат благоустройства</w:t>
            </w:r>
            <w:r w:rsidRPr="005F5306">
              <w:rPr>
                <w:rFonts w:ascii="Times New Roman" w:hAnsi="Times New Roman"/>
                <w:sz w:val="20"/>
              </w:rPr>
              <w:t xml:space="preserve">" 01.01.2024 </w:t>
            </w:r>
          </w:p>
        </w:tc>
      </w:tr>
      <w:tr w:rsidR="005F5306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Расходы на выполнение работ по понижению уровня вод на </w:t>
            </w:r>
            <w:proofErr w:type="spellStart"/>
            <w:r w:rsidRPr="005F5306">
              <w:rPr>
                <w:rFonts w:ascii="Times New Roman" w:hAnsi="Times New Roman"/>
                <w:sz w:val="20"/>
              </w:rPr>
              <w:t>подтапляемых</w:t>
            </w:r>
            <w:proofErr w:type="spellEnd"/>
            <w:r w:rsidRPr="005F5306">
              <w:rPr>
                <w:rFonts w:ascii="Times New Roman" w:hAnsi="Times New Roman"/>
                <w:sz w:val="20"/>
              </w:rPr>
              <w:t xml:space="preserve">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B2BAF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Понижение уровня вод на подт</w:t>
            </w:r>
            <w:r w:rsidR="007B2BAF">
              <w:rPr>
                <w:rFonts w:ascii="Times New Roman" w:hAnsi="Times New Roman"/>
                <w:sz w:val="20"/>
              </w:rPr>
              <w:t>о</w:t>
            </w:r>
            <w:r w:rsidRPr="005F5306">
              <w:rPr>
                <w:rFonts w:ascii="Times New Roman" w:hAnsi="Times New Roman"/>
                <w:sz w:val="20"/>
              </w:rPr>
              <w:t>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</w:tr>
      <w:tr w:rsidR="005F5306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lastRenderedPageBreak/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Разработка ПСД для благоустройства участков уличного освещения ЗАТО г. Железногорск</w:t>
            </w:r>
          </w:p>
        </w:tc>
      </w:tr>
      <w:tr w:rsidR="005F5306" w:rsidRPr="007269C7" w:rsidTr="007269C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119 857 971,55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hAnsi="Times New Roman"/>
                <w:b/>
                <w:bCs/>
                <w:sz w:val="20"/>
              </w:rPr>
              <w:t>335 280 151,55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F530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F5306" w:rsidRPr="007269C7" w:rsidTr="007269C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5F5306" w:rsidRDefault="007269C7" w:rsidP="00016AF5">
            <w:pPr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5F5306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F5306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016AF5">
            <w:pPr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119 857 971,55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06" w:rsidRPr="005F5306" w:rsidRDefault="005F5306">
            <w:pPr>
              <w:jc w:val="center"/>
              <w:rPr>
                <w:rFonts w:ascii="Times New Roman" w:hAnsi="Times New Roman"/>
                <w:sz w:val="20"/>
              </w:rPr>
            </w:pPr>
            <w:r w:rsidRPr="005F5306">
              <w:rPr>
                <w:rFonts w:ascii="Times New Roman" w:hAnsi="Times New Roman"/>
                <w:sz w:val="20"/>
              </w:rPr>
              <w:t>335 280 151,55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06" w:rsidRPr="005F5306" w:rsidRDefault="005F5306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530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58639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5F5306" w:rsidRDefault="005F5306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5F5306" w:rsidRPr="008E0534" w:rsidRDefault="005F5306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 w:rsidRPr="00DF7348">
        <w:rPr>
          <w:rFonts w:ascii="Times New Roman" w:eastAsia="Times New Roman" w:hAnsi="Times New Roman"/>
          <w:sz w:val="22"/>
          <w:szCs w:val="22"/>
        </w:rPr>
        <w:t>Главный специалист отдела коммуникаций правления городского хозяйства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В. А. Фролов</w:t>
      </w:r>
    </w:p>
    <w:sectPr w:rsidR="005F5306" w:rsidRPr="008E0534" w:rsidSect="00FB01D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F5" w:rsidRDefault="00016AF5">
      <w:r>
        <w:separator/>
      </w:r>
    </w:p>
  </w:endnote>
  <w:endnote w:type="continuationSeparator" w:id="0">
    <w:p w:rsidR="00016AF5" w:rsidRDefault="0001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F5" w:rsidRDefault="00016AF5">
      <w:r>
        <w:separator/>
      </w:r>
    </w:p>
  </w:footnote>
  <w:footnote w:type="continuationSeparator" w:id="0">
    <w:p w:rsidR="00016AF5" w:rsidRDefault="0001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F5" w:rsidRDefault="00016AF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016AF5" w:rsidRDefault="00EA1E6F">
        <w:pPr>
          <w:pStyle w:val="a7"/>
          <w:jc w:val="center"/>
        </w:pPr>
      </w:p>
    </w:sdtContent>
  </w:sdt>
  <w:p w:rsidR="00016AF5" w:rsidRDefault="00016A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51CB"/>
    <w:rsid w:val="000902EF"/>
    <w:rsid w:val="0009613D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A3F8D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3676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00EE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21B8"/>
    <w:rsid w:val="002F18E4"/>
    <w:rsid w:val="002F37CD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5289"/>
    <w:rsid w:val="004C6BCC"/>
    <w:rsid w:val="004D1B6A"/>
    <w:rsid w:val="004D20F1"/>
    <w:rsid w:val="004D418D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2438A"/>
    <w:rsid w:val="00535014"/>
    <w:rsid w:val="00535360"/>
    <w:rsid w:val="0054229B"/>
    <w:rsid w:val="00543597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524A"/>
    <w:rsid w:val="006667D1"/>
    <w:rsid w:val="00670913"/>
    <w:rsid w:val="00670ADA"/>
    <w:rsid w:val="0067251D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2BAF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870"/>
    <w:rsid w:val="00A322C5"/>
    <w:rsid w:val="00A37C9E"/>
    <w:rsid w:val="00A40F04"/>
    <w:rsid w:val="00A41B0E"/>
    <w:rsid w:val="00A47400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0"/>
    <w:rsid w:val="00AE6B13"/>
    <w:rsid w:val="00AF1965"/>
    <w:rsid w:val="00AF3AD8"/>
    <w:rsid w:val="00AF61B9"/>
    <w:rsid w:val="00B00E43"/>
    <w:rsid w:val="00B02640"/>
    <w:rsid w:val="00B06EA1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19B8"/>
    <w:rsid w:val="00D434AA"/>
    <w:rsid w:val="00D43697"/>
    <w:rsid w:val="00D44D97"/>
    <w:rsid w:val="00D525BB"/>
    <w:rsid w:val="00D56FD6"/>
    <w:rsid w:val="00D626FA"/>
    <w:rsid w:val="00D64F87"/>
    <w:rsid w:val="00D66BBE"/>
    <w:rsid w:val="00D67528"/>
    <w:rsid w:val="00D6757D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DF2CA0"/>
    <w:rsid w:val="00DF7348"/>
    <w:rsid w:val="00E05ECD"/>
    <w:rsid w:val="00E11828"/>
    <w:rsid w:val="00E22544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03A6"/>
    <w:rsid w:val="00E85765"/>
    <w:rsid w:val="00EA1E6F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4582A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6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DD51-F90A-4324-B6F7-39B29D30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5357</Words>
  <Characters>36288</Characters>
  <Application>Microsoft Office Word</Application>
  <DocSecurity>0</DocSecurity>
  <Lines>302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Фролов</cp:lastModifiedBy>
  <cp:revision>4</cp:revision>
  <cp:lastPrinted>2024-03-19T10:11:00Z</cp:lastPrinted>
  <dcterms:created xsi:type="dcterms:W3CDTF">2024-03-22T02:32:00Z</dcterms:created>
  <dcterms:modified xsi:type="dcterms:W3CDTF">2024-03-22T04:33:00Z</dcterms:modified>
</cp:coreProperties>
</file>